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04" w:rsidRDefault="00710684">
      <w:pPr>
        <w:rPr>
          <w:rFonts w:ascii="Times New Roman" w:hAnsi="Times New Roman" w:cs="Times New Roman"/>
          <w:b/>
        </w:rPr>
      </w:pPr>
      <w:r w:rsidRPr="00710684">
        <w:rPr>
          <w:rFonts w:ascii="Times New Roman" w:hAnsi="Times New Roman" w:cs="Times New Roman"/>
          <w:b/>
        </w:rPr>
        <w:t>ÖĞRENCİ TOPLULUKLARI</w:t>
      </w:r>
    </w:p>
    <w:p w:rsidR="00710684" w:rsidRDefault="00710684">
      <w:pPr>
        <w:rPr>
          <w:rFonts w:ascii="Times New Roman" w:hAnsi="Times New Roman" w:cs="Times New Roman"/>
          <w:b/>
        </w:rPr>
      </w:pP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Afet Yönetimi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Akademi İlahiyat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Ata Sporları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Atölye Gençlik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Bilgi Güvenliği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Bilgi ve Değerler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Bilgisayar ve Bilişim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Bilim Kültür Sanat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Bir Gençlik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Coğrafya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Dil ve Edebiyat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Dinler Tarihi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Diriliş Nesli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Doğa Sporları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proofErr w:type="spellStart"/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Erasmus</w:t>
      </w:r>
      <w:proofErr w:type="spellEnd"/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Fotoğraf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Genç Eğitimciler ve Eğitim Araştırmaları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Genç Fikir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Genç Gönüllüler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Genç Görüş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Genç Ormancılar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Genç Tema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Gıda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Görev Bende Öğrenci Topluluğu 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Görsel Sanatları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Güzel Sanatlar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Hayata Gülümse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İdeal Gençlik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İEEE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proofErr w:type="spellStart"/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İİBF'yiz</w:t>
      </w:r>
      <w:proofErr w:type="spellEnd"/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Kadem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Kamu Yönetimi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Kariyer Girişimcilik ve </w:t>
      </w:r>
      <w:proofErr w:type="spellStart"/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İnovasyon</w:t>
      </w:r>
      <w:proofErr w:type="spellEnd"/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Kimya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Kültür ve Medeniyet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Makine Mühendisliği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Matematik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Mavi Hilal Gençlik ve Kültür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Milli Kültür Hareketi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Mimarlık ve Şehir Planlama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Okçuluk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Ombudsmanlık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Otomotiv Geliştirme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PDR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Peyzaj Mimarlığı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Rehber Gençler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Robot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lastRenderedPageBreak/>
        <w:t>Sağlık Yönetimi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Sağlıklı Nesiller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Sağlıklı Yaşam ve İlkyardım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Sancaktar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Satranç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Sıfır Atık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Siyer Araştırmaları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Su Altı Sporları (SAT)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Tarım ve İletişim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Tarih ve Kültür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Tekstil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Tıp Fakültesi Tıp Öğrencileri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Turizm ve Gastronomi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Türkçe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Uluslararası İlişkiler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Uluslararası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Üniversite Sanayi İş birliği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Üniversiteli Akil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Üniversiteli Beşiktaşlılar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Üniversiteli Fenerbahçeliler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proofErr w:type="spellStart"/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Wushu</w:t>
      </w:r>
      <w:proofErr w:type="spellEnd"/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-Kungfu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Yapı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Yedi Renk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Yeniler Öğrenci Topluluğu</w:t>
      </w:r>
    </w:p>
    <w:p w:rsidR="00710684" w:rsidRPr="00710684" w:rsidRDefault="00710684" w:rsidP="0071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710684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Yerel Kültürlerin Tanıtımı ve Gezi Öğrenci Topluluğu</w:t>
      </w:r>
    </w:p>
    <w:p w:rsidR="00710684" w:rsidRPr="00710684" w:rsidRDefault="0071068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10684" w:rsidRPr="0071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C42B6"/>
    <w:multiLevelType w:val="multilevel"/>
    <w:tmpl w:val="E40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74"/>
    <w:rsid w:val="003C6C04"/>
    <w:rsid w:val="00710684"/>
    <w:rsid w:val="00E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60B47-6A37-403E-9F53-F3E236EE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2021-08-26T08:15:00Z</dcterms:created>
  <dcterms:modified xsi:type="dcterms:W3CDTF">2021-08-26T08:15:00Z</dcterms:modified>
</cp:coreProperties>
</file>